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400" w:lineRule="auto"/>
        <w:jc w:val="center"/>
        <w:rPr>
          <w:b w:val="1"/>
          <w:sz w:val="48"/>
          <w:szCs w:val="48"/>
        </w:rPr>
      </w:pPr>
      <w:r w:rsidDel="00000000" w:rsidR="00000000" w:rsidRPr="00000000">
        <w:rPr>
          <w:rFonts w:ascii="Arial" w:cs="Arial" w:eastAsia="Arial" w:hAnsi="Arial"/>
          <w:b w:val="1"/>
          <w:color w:val="000000"/>
          <w:sz w:val="40"/>
          <w:szCs w:val="40"/>
          <w:rtl w:val="0"/>
        </w:rPr>
        <w:t xml:space="preserve">SERVICE AGREEMENT</w:t>
      </w:r>
      <w:r w:rsidDel="00000000" w:rsidR="00000000" w:rsidRPr="00000000">
        <w:rPr>
          <w:rtl w:val="0"/>
        </w:rPr>
      </w:r>
    </w:p>
    <w:p w:rsidR="00000000" w:rsidDel="00000000" w:rsidP="00000000" w:rsidRDefault="00000000" w:rsidRPr="00000000" w14:paraId="00000002">
      <w:pPr>
        <w:spacing w:after="200" w:before="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Date (the </w:t>
      </w:r>
      <w:r w:rsidDel="00000000" w:rsidR="00000000" w:rsidRPr="00000000">
        <w:rPr>
          <w:rFonts w:ascii="Arial" w:cs="Arial" w:eastAsia="Arial" w:hAnsi="Arial"/>
          <w:b w:val="1"/>
          <w:color w:val="000000"/>
          <w:sz w:val="22"/>
          <w:szCs w:val="22"/>
          <w:rtl w:val="0"/>
        </w:rPr>
        <w:t xml:space="preserve">“Effective Date”</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03">
      <w:pPr>
        <w:spacing w:after="200" w:before="200" w:lineRule="auto"/>
        <w:jc w:val="both"/>
        <w:rPr/>
      </w:pPr>
      <w:r w:rsidDel="00000000" w:rsidR="00000000" w:rsidRPr="00000000">
        <w:rPr>
          <w:rFonts w:ascii="Arial" w:cs="Arial" w:eastAsia="Arial" w:hAnsi="Arial"/>
          <w:color w:val="000000"/>
          <w:sz w:val="22"/>
          <w:szCs w:val="22"/>
          <w:rtl w:val="0"/>
        </w:rPr>
        <w:t xml:space="preserve">__________________</w:t>
      </w:r>
      <w:r w:rsidDel="00000000" w:rsidR="00000000" w:rsidRPr="00000000">
        <w:rPr>
          <w:rtl w:val="0"/>
        </w:rPr>
      </w:r>
    </w:p>
    <w:p w:rsidR="00000000" w:rsidDel="00000000" w:rsidP="00000000" w:rsidRDefault="00000000" w:rsidRPr="00000000" w14:paraId="00000004">
      <w:pPr>
        <w:spacing w:after="200" w:before="200" w:lineRule="auto"/>
        <w:jc w:val="both"/>
        <w:rPr/>
      </w:pPr>
      <w:r w:rsidDel="00000000" w:rsidR="00000000" w:rsidRPr="00000000">
        <w:rPr>
          <w:rFonts w:ascii="Arial" w:cs="Arial" w:eastAsia="Arial" w:hAnsi="Arial"/>
          <w:color w:val="000000"/>
          <w:sz w:val="22"/>
          <w:szCs w:val="22"/>
          <w:rtl w:val="0"/>
        </w:rPr>
        <w:t xml:space="preserve">State: _____________</w:t>
      </w:r>
      <w:r w:rsidDel="00000000" w:rsidR="00000000" w:rsidRPr="00000000">
        <w:rPr>
          <w:rtl w:val="0"/>
        </w:rPr>
      </w:r>
    </w:p>
    <w:p w:rsidR="00000000" w:rsidDel="00000000" w:rsidP="00000000" w:rsidRDefault="00000000" w:rsidRPr="00000000" w14:paraId="00000005">
      <w:pPr>
        <w:spacing w:after="200" w:before="200" w:lineRule="auto"/>
        <w:jc w:val="both"/>
        <w:rPr/>
      </w:pPr>
      <w:r w:rsidDel="00000000" w:rsidR="00000000" w:rsidRPr="00000000">
        <w:rPr>
          <w:rFonts w:ascii="Arial" w:cs="Arial" w:eastAsia="Arial" w:hAnsi="Arial"/>
          <w:color w:val="000000"/>
          <w:sz w:val="22"/>
          <w:szCs w:val="22"/>
          <w:rtl w:val="0"/>
        </w:rPr>
        <w:t xml:space="preserve">County:____________</w:t>
      </w:r>
      <w:r w:rsidDel="00000000" w:rsidR="00000000" w:rsidRPr="00000000">
        <w:rPr>
          <w:rtl w:val="0"/>
        </w:rPr>
      </w:r>
    </w:p>
    <w:p w:rsidR="00000000" w:rsidDel="00000000" w:rsidP="00000000" w:rsidRDefault="00000000" w:rsidRPr="00000000" w14:paraId="00000006">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This Service Agreement (the “</w:t>
      </w:r>
      <w:r w:rsidDel="00000000" w:rsidR="00000000" w:rsidRPr="00000000">
        <w:rPr>
          <w:rFonts w:ascii="Arial" w:cs="Arial" w:eastAsia="Arial" w:hAnsi="Arial"/>
          <w:b w:val="1"/>
          <w:color w:val="000000"/>
          <w:sz w:val="22"/>
          <w:szCs w:val="22"/>
          <w:rtl w:val="0"/>
        </w:rPr>
        <w:t xml:space="preserve">Agreement</w:t>
      </w:r>
      <w:r w:rsidDel="00000000" w:rsidR="00000000" w:rsidRPr="00000000">
        <w:rPr>
          <w:rFonts w:ascii="Arial" w:cs="Arial" w:eastAsia="Arial" w:hAnsi="Arial"/>
          <w:color w:val="000000"/>
          <w:sz w:val="22"/>
          <w:szCs w:val="22"/>
          <w:rtl w:val="0"/>
        </w:rPr>
        <w:t xml:space="preserve">”) is made and entered into as of the Effective Date by and between the following parties, </w:t>
      </w:r>
    </w:p>
    <w:p w:rsidR="00000000" w:rsidDel="00000000" w:rsidP="00000000" w:rsidRDefault="00000000" w:rsidRPr="00000000" w14:paraId="0000000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Fonts w:ascii="Arial" w:cs="Arial" w:eastAsia="Arial" w:hAnsi="Arial"/>
          <w:color w:val="000000"/>
          <w:sz w:val="22"/>
          <w:szCs w:val="22"/>
          <w:rtl w:val="0"/>
        </w:rPr>
        <w:t xml:space="preserve">hereinafter collectively referred to as the</w:t>
      </w:r>
      <w:r w:rsidDel="00000000" w:rsidR="00000000" w:rsidRPr="00000000">
        <w:rPr>
          <w:rFonts w:ascii="Arial" w:cs="Arial" w:eastAsia="Arial" w:hAnsi="Arial"/>
          <w:b w:val="1"/>
          <w:color w:val="000000"/>
          <w:sz w:val="22"/>
          <w:szCs w:val="22"/>
          <w:rtl w:val="0"/>
        </w:rPr>
        <w:t xml:space="preserve"> “Parties”</w:t>
      </w:r>
      <w:r w:rsidDel="00000000" w:rsidR="00000000" w:rsidRPr="00000000">
        <w:rPr>
          <w:rFonts w:ascii="Arial" w:cs="Arial" w:eastAsia="Arial" w:hAnsi="Arial"/>
          <w:color w:val="000000"/>
          <w:sz w:val="22"/>
          <w:szCs w:val="22"/>
          <w:rtl w:val="0"/>
        </w:rPr>
        <w:t xml:space="preserve"> and each individually as the</w:t>
      </w:r>
      <w:r w:rsidDel="00000000" w:rsidR="00000000" w:rsidRPr="00000000">
        <w:rPr>
          <w:rFonts w:ascii="Arial" w:cs="Arial" w:eastAsia="Arial" w:hAnsi="Arial"/>
          <w:b w:val="1"/>
          <w:color w:val="000000"/>
          <w:sz w:val="22"/>
          <w:szCs w:val="22"/>
          <w:rtl w:val="0"/>
        </w:rPr>
        <w:t xml:space="preserve"> “Party”</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tbl>
      <w:tblPr>
        <w:tblStyle w:val="Table1"/>
        <w:tblW w:w="9360.0" w:type="dxa"/>
        <w:jc w:val="left"/>
        <w:tblLayout w:type="fixed"/>
        <w:tblLook w:val="0400"/>
      </w:tblPr>
      <w:tblGrid>
        <w:gridCol w:w="4680"/>
        <w:gridCol w:w="4680"/>
        <w:tblGridChange w:id="0">
          <w:tblGrid>
            <w:gridCol w:w="4680"/>
            <w:gridCol w:w="468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A">
            <w:pPr>
              <w:spacing w:after="200" w:lineRule="auto"/>
              <w:jc w:val="center"/>
              <w:rPr>
                <w:sz w:val="22"/>
                <w:szCs w:val="22"/>
              </w:rPr>
            </w:pPr>
            <w:r w:rsidDel="00000000" w:rsidR="00000000" w:rsidRPr="00000000">
              <w:rPr>
                <w:rFonts w:ascii="Arial" w:cs="Arial" w:eastAsia="Arial" w:hAnsi="Arial"/>
                <w:b w:val="1"/>
                <w:color w:val="000000"/>
                <w:sz w:val="22"/>
                <w:szCs w:val="22"/>
                <w:rtl w:val="0"/>
              </w:rPr>
              <w:t xml:space="preserve">CLIENT:</w:t>
            </w:r>
            <w:r w:rsidDel="00000000" w:rsidR="00000000" w:rsidRPr="00000000">
              <w:rPr>
                <w:rtl w:val="0"/>
              </w:rPr>
            </w:r>
          </w:p>
          <w:p w:rsidR="00000000" w:rsidDel="00000000" w:rsidP="00000000" w:rsidRDefault="00000000" w:rsidRPr="00000000" w14:paraId="0000000B">
            <w:pPr>
              <w:spacing w:after="200" w:lineRule="auto"/>
              <w:jc w:val="both"/>
              <w:rPr>
                <w:sz w:val="22"/>
                <w:szCs w:val="22"/>
              </w:rPr>
            </w:pPr>
            <w:r w:rsidDel="00000000" w:rsidR="00000000" w:rsidRPr="00000000">
              <w:rPr>
                <w:rFonts w:ascii="Arial" w:cs="Arial" w:eastAsia="Arial" w:hAnsi="Arial"/>
                <w:color w:val="000000"/>
                <w:sz w:val="22"/>
                <w:szCs w:val="22"/>
                <w:rtl w:val="0"/>
              </w:rPr>
              <w:t xml:space="preserve"> (the</w:t>
            </w:r>
            <w:r w:rsidDel="00000000" w:rsidR="00000000" w:rsidRPr="00000000">
              <w:rPr>
                <w:rFonts w:ascii="Arial" w:cs="Arial" w:eastAsia="Arial" w:hAnsi="Arial"/>
                <w:b w:val="1"/>
                <w:color w:val="000000"/>
                <w:sz w:val="22"/>
                <w:szCs w:val="22"/>
                <w:rtl w:val="0"/>
              </w:rPr>
              <w:t xml:space="preserve"> “Client”</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0C">
            <w:pPr>
              <w:spacing w:after="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Name:____________________________</w:t>
              <w:br w:type="textWrapping"/>
              <w:t xml:space="preserve">_________________________________</w:t>
              <w:br w:type="textWrapping"/>
              <w:t xml:space="preserve">_________________________________</w:t>
              <w:br w:type="textWrapping"/>
              <w:t xml:space="preserve">Address:__________________________</w:t>
              <w:br w:type="textWrapping"/>
              <w:t xml:space="preserve">_________________________________</w:t>
              <w:br w:type="textWrapping"/>
              <w:t xml:space="preserve">_________________________________</w:t>
              <w:br w:type="textWrapping"/>
              <w:t xml:space="preserve">Representative: ____________________</w:t>
            </w:r>
          </w:p>
          <w:p w:rsidR="00000000" w:rsidDel="00000000" w:rsidP="00000000" w:rsidRDefault="00000000" w:rsidRPr="00000000" w14:paraId="0000000D">
            <w:pPr>
              <w:spacing w:after="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_________________________________</w:t>
            </w:r>
          </w:p>
          <w:p w:rsidR="00000000" w:rsidDel="00000000" w:rsidP="00000000" w:rsidRDefault="00000000" w:rsidRPr="00000000" w14:paraId="0000000E">
            <w:pPr>
              <w:spacing w:after="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Email/Phone number: _______________</w:t>
            </w:r>
          </w:p>
          <w:p w:rsidR="00000000" w:rsidDel="00000000" w:rsidP="00000000" w:rsidRDefault="00000000" w:rsidRPr="00000000" w14:paraId="0000000F">
            <w:pPr>
              <w:spacing w:after="200" w:lineRule="auto"/>
              <w:jc w:val="both"/>
              <w:rPr>
                <w:sz w:val="22"/>
                <w:szCs w:val="22"/>
              </w:rPr>
            </w:pPr>
            <w:r w:rsidDel="00000000" w:rsidR="00000000" w:rsidRPr="00000000">
              <w:rPr>
                <w:sz w:val="22"/>
                <w:szCs w:val="22"/>
                <w:rtl w:val="0"/>
              </w:rPr>
              <w:t xml:space="preserve">_____________________________________</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10">
            <w:pPr>
              <w:spacing w:after="200" w:lineRule="auto"/>
              <w:jc w:val="center"/>
              <w:rPr>
                <w:sz w:val="22"/>
                <w:szCs w:val="22"/>
              </w:rPr>
            </w:pPr>
            <w:r w:rsidDel="00000000" w:rsidR="00000000" w:rsidRPr="00000000">
              <w:rPr>
                <w:rFonts w:ascii="Arial" w:cs="Arial" w:eastAsia="Arial" w:hAnsi="Arial"/>
                <w:b w:val="1"/>
                <w:color w:val="000000"/>
                <w:sz w:val="22"/>
                <w:szCs w:val="22"/>
                <w:rtl w:val="0"/>
              </w:rPr>
              <w:t xml:space="preserve">SERVICE PROVIDER:</w:t>
            </w:r>
            <w:r w:rsidDel="00000000" w:rsidR="00000000" w:rsidRPr="00000000">
              <w:rPr>
                <w:rtl w:val="0"/>
              </w:rPr>
            </w:r>
          </w:p>
          <w:p w:rsidR="00000000" w:rsidDel="00000000" w:rsidP="00000000" w:rsidRDefault="00000000" w:rsidRPr="00000000" w14:paraId="00000011">
            <w:pPr>
              <w:spacing w:after="200" w:lineRule="auto"/>
              <w:jc w:val="both"/>
              <w:rPr>
                <w:sz w:val="22"/>
                <w:szCs w:val="22"/>
              </w:rPr>
            </w:pPr>
            <w:r w:rsidDel="00000000" w:rsidR="00000000" w:rsidRPr="00000000">
              <w:rPr>
                <w:rFonts w:ascii="Arial" w:cs="Arial" w:eastAsia="Arial" w:hAnsi="Arial"/>
                <w:color w:val="000000"/>
                <w:sz w:val="22"/>
                <w:szCs w:val="22"/>
                <w:rtl w:val="0"/>
              </w:rPr>
              <w:t xml:space="preserve"> (the</w:t>
            </w:r>
            <w:r w:rsidDel="00000000" w:rsidR="00000000" w:rsidRPr="00000000">
              <w:rPr>
                <w:rFonts w:ascii="Arial" w:cs="Arial" w:eastAsia="Arial" w:hAnsi="Arial"/>
                <w:b w:val="1"/>
                <w:color w:val="000000"/>
                <w:sz w:val="22"/>
                <w:szCs w:val="22"/>
                <w:rtl w:val="0"/>
              </w:rPr>
              <w:t xml:space="preserve"> “Service Provider”</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12">
            <w:pPr>
              <w:spacing w:after="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Name:____________________________</w:t>
              <w:br w:type="textWrapping"/>
              <w:t xml:space="preserve">_________________________________</w:t>
              <w:br w:type="textWrapping"/>
              <w:t xml:space="preserve">_________________________________</w:t>
              <w:br w:type="textWrapping"/>
              <w:t xml:space="preserve">Address:__________________________</w:t>
              <w:br w:type="textWrapping"/>
              <w:t xml:space="preserve">_________________________________</w:t>
              <w:br w:type="textWrapping"/>
              <w:t xml:space="preserve">_________________________________</w:t>
              <w:br w:type="textWrapping"/>
              <w:t xml:space="preserve">Representative: ____________________</w:t>
            </w:r>
          </w:p>
          <w:p w:rsidR="00000000" w:rsidDel="00000000" w:rsidP="00000000" w:rsidRDefault="00000000" w:rsidRPr="00000000" w14:paraId="00000013">
            <w:pPr>
              <w:spacing w:after="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_________________________________</w:t>
            </w:r>
          </w:p>
          <w:p w:rsidR="00000000" w:rsidDel="00000000" w:rsidP="00000000" w:rsidRDefault="00000000" w:rsidRPr="00000000" w14:paraId="00000014">
            <w:pPr>
              <w:spacing w:after="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Email/Phone number: _______________</w:t>
            </w:r>
          </w:p>
          <w:p w:rsidR="00000000" w:rsidDel="00000000" w:rsidP="00000000" w:rsidRDefault="00000000" w:rsidRPr="00000000" w14:paraId="00000015">
            <w:pPr>
              <w:spacing w:after="200" w:lineRule="auto"/>
              <w:jc w:val="both"/>
              <w:rPr>
                <w:sz w:val="22"/>
                <w:szCs w:val="22"/>
              </w:rPr>
            </w:pPr>
            <w:r w:rsidDel="00000000" w:rsidR="00000000" w:rsidRPr="00000000">
              <w:rPr>
                <w:sz w:val="22"/>
                <w:szCs w:val="22"/>
                <w:rtl w:val="0"/>
              </w:rPr>
              <w:t xml:space="preserve">_____________________________________</w:t>
            </w:r>
          </w:p>
        </w:tc>
      </w:tr>
    </w:tbl>
    <w:p w:rsidR="00000000" w:rsidDel="00000000" w:rsidP="00000000" w:rsidRDefault="00000000" w:rsidRPr="00000000" w14:paraId="00000016">
      <w:pPr>
        <w:spacing w:after="200" w:lineRule="auto"/>
        <w:jc w:val="both"/>
        <w:rPr>
          <w:sz w:val="22"/>
          <w:szCs w:val="22"/>
        </w:rPr>
      </w:pPr>
      <w:r w:rsidDel="00000000" w:rsidR="00000000" w:rsidRPr="00000000">
        <w:rPr>
          <w:rFonts w:ascii="Arial" w:cs="Arial" w:eastAsia="Arial" w:hAnsi="Arial"/>
          <w:b w:val="1"/>
          <w:color w:val="000000"/>
          <w:sz w:val="22"/>
          <w:szCs w:val="22"/>
          <w:rtl w:val="0"/>
        </w:rPr>
        <w:t xml:space="preserve">SUBJECT OF THE AGREEMENT:</w:t>
      </w:r>
      <w:r w:rsidDel="00000000" w:rsidR="00000000" w:rsidRPr="00000000">
        <w:rPr>
          <w:rtl w:val="0"/>
        </w:rPr>
      </w:r>
    </w:p>
    <w:p w:rsidR="00000000" w:rsidDel="00000000" w:rsidP="00000000" w:rsidRDefault="00000000" w:rsidRPr="00000000" w14:paraId="00000017">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Pursuant to this Agreement beginning from the Effective Date the Service Provider shall provide to the Client the following services (the </w:t>
      </w:r>
      <w:r w:rsidDel="00000000" w:rsidR="00000000" w:rsidRPr="00000000">
        <w:rPr>
          <w:rFonts w:ascii="Arial" w:cs="Arial" w:eastAsia="Arial" w:hAnsi="Arial"/>
          <w:b w:val="1"/>
          <w:i w:val="1"/>
          <w:color w:val="000000"/>
          <w:sz w:val="22"/>
          <w:szCs w:val="22"/>
          <w:rtl w:val="0"/>
        </w:rPr>
        <w:t xml:space="preserve">“Services”</w:t>
      </w:r>
      <w:r w:rsidDel="00000000" w:rsidR="00000000" w:rsidRPr="00000000">
        <w:rPr>
          <w:rFonts w:ascii="Arial" w:cs="Arial" w:eastAsia="Arial" w:hAnsi="Arial"/>
          <w:color w:val="000000"/>
          <w:sz w:val="22"/>
          <w:szCs w:val="22"/>
          <w:rtl w:val="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8">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PAYMENT TERMS: </w:t>
      </w:r>
    </w:p>
    <w:p w:rsidR="00000000" w:rsidDel="00000000" w:rsidP="00000000" w:rsidRDefault="00000000" w:rsidRPr="00000000" w14:paraId="0000001A">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Client shall pay to the Service Provider for the provided Services as follows:</w:t>
      </w:r>
    </w:p>
    <w:p w:rsidR="00000000" w:rsidDel="00000000" w:rsidP="00000000" w:rsidRDefault="00000000" w:rsidRPr="00000000" w14:paraId="0000001C">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total amount of _________________ upon full completion of the Services</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regular payments of _____________ per ___________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specify period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until termination of this Agreement </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total amount of _______________no later than ___________________</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____________________________________________________________</w:t>
      </w:r>
    </w:p>
    <w:p w:rsidR="00000000" w:rsidDel="00000000" w:rsidP="00000000" w:rsidRDefault="00000000" w:rsidRPr="00000000" w14:paraId="00000021">
      <w:pPr>
        <w:ind w:left="72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22">
      <w:pPr>
        <w:spacing w:after="20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Payment method shall be as follows: ________________________________________________________________________.</w:t>
      </w:r>
    </w:p>
    <w:p w:rsidR="00000000" w:rsidDel="00000000" w:rsidP="00000000" w:rsidRDefault="00000000" w:rsidRPr="00000000" w14:paraId="00000023">
      <w:pPr>
        <w:spacing w:after="200"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WORK PRODUCT OWNERSHIP: </w:t>
      </w:r>
    </w:p>
    <w:p w:rsidR="00000000" w:rsidDel="00000000" w:rsidP="00000000" w:rsidRDefault="00000000" w:rsidRPr="00000000" w14:paraId="00000024">
      <w:pPr>
        <w:spacing w:after="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Parties agree that all intellectual property rights to works, ideas, inventions, products, or other similar information developed in whole or in part by the Services Provider in connection with the Services provided under this Agreement shall belong to:</w:t>
      </w:r>
    </w:p>
    <w:p w:rsidR="00000000" w:rsidDel="00000000" w:rsidP="00000000" w:rsidRDefault="00000000" w:rsidRPr="00000000" w14:paraId="00000025">
      <w:pPr>
        <w:numPr>
          <w:ilvl w:val="0"/>
          <w:numId w:val="3"/>
        </w:numPr>
        <w:spacing w:after="0" w:afterAutospacing="0" w:lineRule="auto"/>
        <w:ind w:left="720" w:hanging="360"/>
        <w:jc w:val="both"/>
        <w:rPr>
          <w:rFonts w:ascii="Arial" w:cs="Arial" w:eastAsia="Arial" w:hAnsi="Arial"/>
          <w:color w:val="000000"/>
          <w:sz w:val="22"/>
          <w:szCs w:val="22"/>
          <w:u w:val="none"/>
        </w:rPr>
      </w:pPr>
      <w:r w:rsidDel="00000000" w:rsidR="00000000" w:rsidRPr="00000000">
        <w:rPr>
          <w:rFonts w:ascii="Arial" w:cs="Arial" w:eastAsia="Arial" w:hAnsi="Arial"/>
          <w:color w:val="000000"/>
          <w:sz w:val="22"/>
          <w:szCs w:val="22"/>
          <w:rtl w:val="0"/>
        </w:rPr>
        <w:t xml:space="preserve"> the Client</w:t>
      </w:r>
    </w:p>
    <w:p w:rsidR="00000000" w:rsidDel="00000000" w:rsidP="00000000" w:rsidRDefault="00000000" w:rsidRPr="00000000" w14:paraId="00000026">
      <w:pPr>
        <w:numPr>
          <w:ilvl w:val="0"/>
          <w:numId w:val="3"/>
        </w:numPr>
        <w:spacing w:after="200"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Service Provider </w:t>
      </w:r>
    </w:p>
    <w:p w:rsidR="00000000" w:rsidDel="00000000" w:rsidP="00000000" w:rsidRDefault="00000000" w:rsidRPr="00000000" w14:paraId="00000027">
      <w:pPr>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TERM AND </w:t>
      </w:r>
      <w:r w:rsidDel="00000000" w:rsidR="00000000" w:rsidRPr="00000000">
        <w:rPr>
          <w:rFonts w:ascii="Arial" w:cs="Arial" w:eastAsia="Arial" w:hAnsi="Arial"/>
          <w:b w:val="1"/>
          <w:color w:val="000000"/>
          <w:sz w:val="22"/>
          <w:szCs w:val="22"/>
          <w:rtl w:val="0"/>
        </w:rPr>
        <w:t xml:space="preserve">TERMINATION:</w:t>
      </w:r>
    </w:p>
    <w:p w:rsidR="00000000" w:rsidDel="00000000" w:rsidP="00000000" w:rsidRDefault="00000000" w:rsidRPr="00000000" w14:paraId="00000028">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This Agreement is valid from the Eff</w:t>
      </w:r>
      <w:r w:rsidDel="00000000" w:rsidR="00000000" w:rsidRPr="00000000">
        <w:rPr>
          <w:rFonts w:ascii="Arial" w:cs="Arial" w:eastAsia="Arial" w:hAnsi="Arial"/>
          <w:sz w:val="22"/>
          <w:szCs w:val="22"/>
          <w:rtl w:val="0"/>
        </w:rPr>
        <w:t xml:space="preserve">ective Date and</w:t>
      </w:r>
      <w:r w:rsidDel="00000000" w:rsidR="00000000" w:rsidRPr="00000000">
        <w:rPr>
          <w:rFonts w:ascii="Arial" w:cs="Arial" w:eastAsia="Arial" w:hAnsi="Arial"/>
          <w:color w:val="000000"/>
          <w:sz w:val="22"/>
          <w:szCs w:val="22"/>
          <w:rtl w:val="0"/>
        </w:rPr>
        <w:t xml:space="preserve"> shall terminate on:</w:t>
      </w:r>
    </w:p>
    <w:p w:rsidR="00000000" w:rsidDel="00000000" w:rsidP="00000000" w:rsidRDefault="00000000" w:rsidRPr="00000000" w14:paraId="0000002A">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Upon full completion of the Services required under this Agreement</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________________[</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specify date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_____________________________________________________________</w:t>
      </w:r>
    </w:p>
    <w:p w:rsidR="00000000" w:rsidDel="00000000" w:rsidP="00000000" w:rsidRDefault="00000000" w:rsidRPr="00000000" w14:paraId="0000002E">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F">
      <w:pPr>
        <w:numPr>
          <w:ilvl w:val="0"/>
          <w:numId w:val="1"/>
        </w:numPr>
        <w:ind w:left="0" w:firstLine="0"/>
        <w:rPr>
          <w:rFonts w:ascii="Arial" w:cs="Arial" w:eastAsia="Arial" w:hAnsi="Arial"/>
          <w:sz w:val="22"/>
          <w:szCs w:val="22"/>
          <w:u w:val="none"/>
        </w:rPr>
      </w:pPr>
      <w:r w:rsidDel="00000000" w:rsidR="00000000" w:rsidRPr="00000000">
        <w:rPr>
          <w:rFonts w:ascii="Arial" w:cs="Arial" w:eastAsia="Arial" w:hAnsi="Arial"/>
          <w:color w:val="000000"/>
          <w:sz w:val="22"/>
          <w:szCs w:val="22"/>
          <w:rtl w:val="0"/>
        </w:rPr>
        <w:t xml:space="preserve">This Agreement also may be terminated by </w:t>
      </w:r>
      <w:r w:rsidDel="00000000" w:rsidR="00000000" w:rsidRPr="00000000">
        <w:rPr>
          <w:rFonts w:ascii="Arial" w:cs="Arial" w:eastAsia="Arial" w:hAnsi="Arial"/>
          <w:sz w:val="22"/>
          <w:szCs w:val="22"/>
          <w:rtl w:val="0"/>
        </w:rPr>
        <w:t xml:space="preserve">either</w:t>
      </w:r>
      <w:r w:rsidDel="00000000" w:rsidR="00000000" w:rsidRPr="00000000">
        <w:rPr>
          <w:rFonts w:ascii="Arial" w:cs="Arial" w:eastAsia="Arial" w:hAnsi="Arial"/>
          <w:color w:val="000000"/>
          <w:sz w:val="22"/>
          <w:szCs w:val="22"/>
          <w:rtl w:val="0"/>
        </w:rPr>
        <w:t xml:space="preserve"> Party upon ____________ prior written notice to the other Party. In such a case the Client shall pay to the Service Provider for all services duly provided before the termination date.</w:t>
      </w:r>
    </w:p>
    <w:p w:rsidR="00000000" w:rsidDel="00000000" w:rsidP="00000000" w:rsidRDefault="00000000" w:rsidRPr="00000000" w14:paraId="00000030">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OTHER TERMS:</w:t>
      </w:r>
    </w:p>
    <w:p w:rsidR="00000000" w:rsidDel="00000000" w:rsidP="00000000" w:rsidRDefault="00000000" w:rsidRPr="00000000" w14:paraId="00000032">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3">
      <w:pPr>
        <w:spacing w:after="200" w:before="200"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NOTICE:</w:t>
      </w:r>
    </w:p>
    <w:p w:rsidR="00000000" w:rsidDel="00000000" w:rsidP="00000000" w:rsidRDefault="00000000" w:rsidRPr="00000000" w14:paraId="00000034">
      <w:pPr>
        <w:spacing w:after="200" w:before="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Any notice under this Agreement shall be sufficiently given if delivered in person or by certified mail, return receipt requested, to the address set forth herein or to such other address as one party may have furnished to the other in writing or or to </w:t>
      </w:r>
      <w:r w:rsidDel="00000000" w:rsidR="00000000" w:rsidRPr="00000000">
        <w:rPr>
          <w:rFonts w:ascii="Arial" w:cs="Arial" w:eastAsia="Arial" w:hAnsi="Arial"/>
          <w:sz w:val="22"/>
          <w:szCs w:val="22"/>
          <w:rtl w:val="0"/>
        </w:rPr>
        <w:t xml:space="preserve">emails</w:t>
      </w:r>
      <w:r w:rsidDel="00000000" w:rsidR="00000000" w:rsidRPr="00000000">
        <w:rPr>
          <w:rFonts w:ascii="Arial" w:cs="Arial" w:eastAsia="Arial" w:hAnsi="Arial"/>
          <w:color w:val="000000"/>
          <w:sz w:val="22"/>
          <w:szCs w:val="22"/>
          <w:rtl w:val="0"/>
        </w:rPr>
        <w:t xml:space="preserve"> set forth herein.</w:t>
      </w:r>
    </w:p>
    <w:p w:rsidR="00000000" w:rsidDel="00000000" w:rsidP="00000000" w:rsidRDefault="00000000" w:rsidRPr="00000000" w14:paraId="00000035">
      <w:pPr>
        <w:spacing w:after="200" w:before="20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SEVERABILITY:</w:t>
      </w:r>
    </w:p>
    <w:p w:rsidR="00000000" w:rsidDel="00000000" w:rsidP="00000000" w:rsidRDefault="00000000" w:rsidRPr="00000000" w14:paraId="00000036">
      <w:pPr>
        <w:spacing w:after="200" w:before="200" w:lineRule="auto"/>
        <w:jc w:val="both"/>
        <w:rPr/>
      </w:pPr>
      <w:r w:rsidDel="00000000" w:rsidR="00000000" w:rsidRPr="00000000">
        <w:rPr>
          <w:rFonts w:ascii="Arial" w:cs="Arial" w:eastAsia="Arial" w:hAnsi="Arial"/>
          <w:sz w:val="22"/>
          <w:szCs w:val="22"/>
          <w:rtl w:val="0"/>
        </w:rPr>
        <w:t xml:space="preserve">The invalidity or unenforceability of any provision of this Agreement shall not affect the validity or enforceability of any other provision of this Agreement.</w:t>
      </w:r>
      <w:r w:rsidDel="00000000" w:rsidR="00000000" w:rsidRPr="00000000">
        <w:rPr>
          <w:rtl w:val="0"/>
        </w:rPr>
      </w:r>
    </w:p>
    <w:p w:rsidR="00000000" w:rsidDel="00000000" w:rsidP="00000000" w:rsidRDefault="00000000" w:rsidRPr="00000000" w14:paraId="00000037">
      <w:pPr>
        <w:spacing w:after="200" w:before="200"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GOVERNING LAW AND DISPUTE RESOLUTION:</w:t>
      </w:r>
    </w:p>
    <w:p w:rsidR="00000000" w:rsidDel="00000000" w:rsidP="00000000" w:rsidRDefault="00000000" w:rsidRPr="00000000" w14:paraId="00000038">
      <w:pPr>
        <w:spacing w:after="200" w:before="200" w:lineRule="auto"/>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This Agreement shall be governed by and interpreted in accordance with the laws of _______________ State, and any disputes arising out of or in connection with this Agreement shall be exclusively resolved by the courts of _______________ State.</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 WITNESS WHEREOF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Parties have executed this Agreement as of the Effective Date, with full knowledge of its content and significance and intending to be legally bound by the terms hereof.</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Client’s Name and Signature: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__________________________________ </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both"/>
        <w:rPr>
          <w:rFonts w:ascii="Arial" w:cs="Arial" w:eastAsia="Arial" w:hAnsi="Arial"/>
          <w:color w:val="000000"/>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Service Provider’s Name and Signature: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_________________________</w:t>
      </w:r>
      <w:r w:rsidDel="00000000" w:rsidR="00000000" w:rsidRPr="00000000">
        <w:rPr>
          <w:rtl w:val="0"/>
        </w:rPr>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
      <w:r w:rsidDel="00000000" w:rsidR="00000000" w:rsidRPr="00000000">
        <w:rPr>
          <w:rFonts w:ascii="Arial" w:cs="Arial" w:eastAsia="Arial" w:hAnsi="Arial"/>
          <w:color w:val="1155cc"/>
          <w:sz w:val="22"/>
          <w:szCs w:val="22"/>
          <w:u w:val="single"/>
        </w:rPr>
        <w:drawing>
          <wp:inline distB="114300" distT="114300" distL="114300" distR="114300">
            <wp:extent cx="1247775" cy="133350"/>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47775" cy="13335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5"/>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5601F"/>
    <w:rPr>
      <w:rFonts w:ascii="Times New Roman" w:cs="Times New Roman" w:eastAsia="Times New Roman" w:hAnsi="Times New Roman"/>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D36E9"/>
    <w:pPr>
      <w:ind w:left="720"/>
      <w:contextualSpacing w:val="1"/>
    </w:pPr>
  </w:style>
  <w:style w:type="paragraph" w:styleId="NormalWeb">
    <w:name w:val="Normal (Web)"/>
    <w:basedOn w:val="Normal"/>
    <w:uiPriority w:val="99"/>
    <w:unhideWhenUsed w:val="1"/>
    <w:rsid w:val="00C000E9"/>
    <w:pPr>
      <w:spacing w:after="100" w:afterAutospacing="1" w:before="100" w:beforeAutospacing="1"/>
    </w:pPr>
  </w:style>
  <w:style w:type="paragraph" w:styleId="PlainText">
    <w:name w:val="Plain Text"/>
    <w:basedOn w:val="Normal"/>
    <w:link w:val="PlainTextChar"/>
    <w:rsid w:val="00C000E9"/>
    <w:pPr>
      <w:autoSpaceDE w:val="0"/>
      <w:autoSpaceDN w:val="0"/>
    </w:pPr>
    <w:rPr>
      <w:rFonts w:ascii="Courier New" w:cs="Courier New" w:hAnsi="Courier New"/>
      <w:sz w:val="20"/>
      <w:szCs w:val="20"/>
      <w:lang w:eastAsia="en-US" w:val="en-US"/>
    </w:rPr>
  </w:style>
  <w:style w:type="character" w:styleId="PlainTextChar" w:customStyle="1">
    <w:name w:val="Plain Text Char"/>
    <w:basedOn w:val="DefaultParagraphFont"/>
    <w:link w:val="PlainText"/>
    <w:rsid w:val="00C000E9"/>
    <w:rPr>
      <w:rFonts w:ascii="Courier New" w:cs="Courier New" w:eastAsia="Times New Roman" w:hAnsi="Courier New"/>
      <w:sz w:val="20"/>
      <w:szCs w:val="20"/>
      <w:lang w:val="en-US"/>
    </w:rPr>
  </w:style>
  <w:style w:type="paragraph" w:styleId="Header">
    <w:name w:val="header"/>
    <w:basedOn w:val="Normal"/>
    <w:link w:val="HeaderChar"/>
    <w:uiPriority w:val="99"/>
    <w:unhideWhenUsed w:val="1"/>
    <w:rsid w:val="00C000E9"/>
    <w:pPr>
      <w:tabs>
        <w:tab w:val="center" w:pos="4513"/>
        <w:tab w:val="right" w:pos="9026"/>
      </w:tabs>
    </w:pPr>
  </w:style>
  <w:style w:type="character" w:styleId="HeaderChar" w:customStyle="1">
    <w:name w:val="Header Char"/>
    <w:basedOn w:val="DefaultParagraphFont"/>
    <w:link w:val="Header"/>
    <w:uiPriority w:val="99"/>
    <w:rsid w:val="00C000E9"/>
    <w:rPr>
      <w:rFonts w:ascii="Times New Roman" w:cs="Times New Roman" w:eastAsia="Times New Roman" w:hAnsi="Times New Roman"/>
      <w:lang w:eastAsia="en-GB"/>
    </w:rPr>
  </w:style>
  <w:style w:type="paragraph" w:styleId="Footer">
    <w:name w:val="footer"/>
    <w:basedOn w:val="Normal"/>
    <w:link w:val="FooterChar"/>
    <w:uiPriority w:val="99"/>
    <w:unhideWhenUsed w:val="1"/>
    <w:rsid w:val="00C000E9"/>
    <w:pPr>
      <w:tabs>
        <w:tab w:val="center" w:pos="4513"/>
        <w:tab w:val="right" w:pos="9026"/>
      </w:tabs>
    </w:pPr>
  </w:style>
  <w:style w:type="character" w:styleId="FooterChar" w:customStyle="1">
    <w:name w:val="Footer Char"/>
    <w:basedOn w:val="DefaultParagraphFont"/>
    <w:link w:val="Footer"/>
    <w:uiPriority w:val="99"/>
    <w:rsid w:val="00C000E9"/>
    <w:rPr>
      <w:rFonts w:ascii="Times New Roman" w:cs="Times New Roman" w:eastAsia="Times New Roman" w:hAnsi="Times New Roman"/>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juroform.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N923lvI3WX/Kw1fc1EAnufm1ow==">CgMxLjA4AHIhMTBiVkd2X2dwQmJrX1JodXpGVmJycGE0V2dCNzVESjEx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2024-03-05T13:41:00Z</dcterms:created>
  <dc:creator>Oleksandra Odynets</dc:creator>
</cp:coreProperties>
</file>