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40"/>
          <w:szCs w:val="40"/>
          <w:rtl w:val="0"/>
        </w:rPr>
        <w:t xml:space="preserve">JOINDER AGREEMENT</w:t>
      </w:r>
    </w:p>
    <w:p w:rsidR="00000000" w:rsidDel="00000000" w:rsidP="00000000" w:rsidRDefault="00000000" w:rsidRPr="00000000" w14:paraId="0000000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(the </w:t>
      </w:r>
      <w:r w:rsidDel="00000000" w:rsidR="00000000" w:rsidRPr="00000000">
        <w:rPr>
          <w:rFonts w:ascii="Arial" w:cs="Arial" w:eastAsia="Arial" w:hAnsi="Arial"/>
          <w:b w:val="1"/>
          <w:color w:val="000000"/>
          <w:sz w:val="22"/>
          <w:szCs w:val="22"/>
          <w:rtl w:val="0"/>
        </w:rPr>
        <w:t xml:space="preserve">“Effective Date”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05">
      <w:pPr>
        <w:spacing w:after="200" w:before="200" w:lineRule="auto"/>
        <w:jc w:val="both"/>
        <w:rPr/>
      </w:pPr>
      <w:r w:rsidDel="00000000" w:rsidR="00000000" w:rsidRPr="00000000">
        <w:rPr>
          <w:rFonts w:ascii="Arial" w:cs="Arial" w:eastAsia="Arial" w:hAnsi="Arial"/>
          <w:color w:val="000000"/>
          <w:sz w:val="22"/>
          <w:szCs w:val="22"/>
          <w:rtl w:val="0"/>
        </w:rPr>
        <w:t xml:space="preserve">__________________</w:t>
      </w:r>
      <w:r w:rsidDel="00000000" w:rsidR="00000000" w:rsidRPr="00000000">
        <w:rPr>
          <w:rtl w:val="0"/>
        </w:rPr>
      </w:r>
    </w:p>
    <w:p w:rsidR="00000000" w:rsidDel="00000000" w:rsidP="00000000" w:rsidRDefault="00000000" w:rsidRPr="00000000" w14:paraId="00000006">
      <w:pPr>
        <w:spacing w:after="200" w:before="200" w:lineRule="auto"/>
        <w:jc w:val="both"/>
        <w:rPr/>
      </w:pPr>
      <w:r w:rsidDel="00000000" w:rsidR="00000000" w:rsidRPr="00000000">
        <w:rPr>
          <w:rFonts w:ascii="Arial" w:cs="Arial" w:eastAsia="Arial" w:hAnsi="Arial"/>
          <w:color w:val="000000"/>
          <w:sz w:val="22"/>
          <w:szCs w:val="22"/>
          <w:rtl w:val="0"/>
        </w:rPr>
        <w:t xml:space="preserve">State: _____________</w:t>
      </w:r>
      <w:r w:rsidDel="00000000" w:rsidR="00000000" w:rsidRPr="00000000">
        <w:rPr>
          <w:rtl w:val="0"/>
        </w:rPr>
      </w:r>
    </w:p>
    <w:p w:rsidR="00000000" w:rsidDel="00000000" w:rsidP="00000000" w:rsidRDefault="00000000" w:rsidRPr="00000000" w14:paraId="00000007">
      <w:pPr>
        <w:spacing w:after="200" w:before="200" w:lineRule="auto"/>
        <w:jc w:val="both"/>
        <w:rPr/>
      </w:pPr>
      <w:r w:rsidDel="00000000" w:rsidR="00000000" w:rsidRPr="00000000">
        <w:rPr>
          <w:rFonts w:ascii="Arial" w:cs="Arial" w:eastAsia="Arial" w:hAnsi="Arial"/>
          <w:color w:val="000000"/>
          <w:sz w:val="22"/>
          <w:szCs w:val="22"/>
          <w:rtl w:val="0"/>
        </w:rPr>
        <w:t xml:space="preserve">County:____________</w:t>
        <w:br w:type="textWrapping"/>
      </w:r>
      <w:r w:rsidDel="00000000" w:rsidR="00000000" w:rsidRPr="00000000">
        <w:rPr>
          <w:rtl w:val="0"/>
        </w:rPr>
      </w:r>
    </w:p>
    <w:p w:rsidR="00000000" w:rsidDel="00000000" w:rsidP="00000000" w:rsidRDefault="00000000" w:rsidRPr="00000000" w14:paraId="00000008">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This Joinder Agreement (the “</w:t>
      </w:r>
      <w:r w:rsidDel="00000000" w:rsidR="00000000" w:rsidRPr="00000000">
        <w:rPr>
          <w:rFonts w:ascii="Arial" w:cs="Arial" w:eastAsia="Arial" w:hAnsi="Arial"/>
          <w:b w:val="1"/>
          <w:color w:val="000000"/>
          <w:sz w:val="22"/>
          <w:szCs w:val="22"/>
          <w:rtl w:val="0"/>
        </w:rPr>
        <w:t xml:space="preserve">Agreement</w:t>
      </w:r>
      <w:r w:rsidDel="00000000" w:rsidR="00000000" w:rsidRPr="00000000">
        <w:rPr>
          <w:rFonts w:ascii="Arial" w:cs="Arial" w:eastAsia="Arial" w:hAnsi="Arial"/>
          <w:color w:val="000000"/>
          <w:sz w:val="22"/>
          <w:szCs w:val="22"/>
          <w:rtl w:val="0"/>
        </w:rPr>
        <w:t xml:space="preserve">”) is made and entered into as of the Effective Date by and between the following parties:</w:t>
      </w:r>
      <w:r w:rsidDel="00000000" w:rsidR="00000000" w:rsidRPr="00000000">
        <w:rPr>
          <w:rtl w:val="0"/>
        </w:rPr>
      </w:r>
    </w:p>
    <w:p w:rsidR="00000000" w:rsidDel="00000000" w:rsidP="00000000" w:rsidRDefault="00000000" w:rsidRPr="00000000" w14:paraId="00000009">
      <w:pPr>
        <w:spacing w:after="20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Original Parties:</w:t>
      </w: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Party 1:</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Name: _______________________________________</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Address: _____________________________________</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Representative: _______________________________</w:t>
      </w:r>
      <w:r w:rsidDel="00000000" w:rsidR="00000000" w:rsidRPr="00000000">
        <w:rPr>
          <w:rtl w:val="0"/>
        </w:rPr>
      </w:r>
    </w:p>
    <w:p w:rsidR="00000000" w:rsidDel="00000000" w:rsidP="00000000" w:rsidRDefault="00000000" w:rsidRPr="00000000" w14:paraId="0000000E">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Phone/Email: _________________________________</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Party 2:</w:t>
      </w: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Name: __________________________________</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Address: _________________________________</w:t>
      </w:r>
      <w:r w:rsidDel="00000000" w:rsidR="00000000" w:rsidRPr="00000000">
        <w:rPr>
          <w:rtl w:val="0"/>
        </w:rPr>
      </w:r>
    </w:p>
    <w:p w:rsidR="00000000" w:rsidDel="00000000" w:rsidP="00000000" w:rsidRDefault="00000000" w:rsidRPr="00000000" w14:paraId="00000012">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Representative: ___________________________</w:t>
      </w:r>
    </w:p>
    <w:p w:rsidR="00000000" w:rsidDel="00000000" w:rsidP="00000000" w:rsidRDefault="00000000" w:rsidRPr="00000000" w14:paraId="00000013">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Phone/Email: _____________________________</w:t>
      </w:r>
      <w:r w:rsidDel="00000000" w:rsidR="00000000" w:rsidRPr="00000000">
        <w:rPr>
          <w:rtl w:val="0"/>
        </w:rPr>
      </w:r>
    </w:p>
    <w:p w:rsidR="00000000" w:rsidDel="00000000" w:rsidP="00000000" w:rsidRDefault="00000000" w:rsidRPr="00000000" w14:paraId="00000014">
      <w:pPr>
        <w:spacing w:after="20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Joining Party:</w:t>
      </w: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Name: ____________________________________</w:t>
      </w: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Address: __________________________________</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Representative: _____________________________</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Phone/Email: _______________________________</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20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WHEREAS,</w:t>
      </w:r>
      <w:r w:rsidDel="00000000" w:rsidR="00000000" w:rsidRPr="00000000">
        <w:rPr>
          <w:rFonts w:ascii="Arial" w:cs="Arial" w:eastAsia="Arial" w:hAnsi="Arial"/>
          <w:color w:val="000000"/>
          <w:sz w:val="22"/>
          <w:szCs w:val="22"/>
          <w:rtl w:val="0"/>
        </w:rPr>
        <w:t xml:space="preserve"> the Original Parties have entered into an _________________________________ agreement dated as of _____________ (the "</w:t>
      </w:r>
      <w:r w:rsidDel="00000000" w:rsidR="00000000" w:rsidRPr="00000000">
        <w:rPr>
          <w:rFonts w:ascii="Arial" w:cs="Arial" w:eastAsia="Arial" w:hAnsi="Arial"/>
          <w:b w:val="1"/>
          <w:color w:val="000000"/>
          <w:sz w:val="22"/>
          <w:szCs w:val="22"/>
          <w:rtl w:val="0"/>
        </w:rPr>
        <w:t xml:space="preserve">Original Agreement</w:t>
      </w:r>
      <w:r w:rsidDel="00000000" w:rsidR="00000000" w:rsidRPr="00000000">
        <w:rPr>
          <w:rFonts w:ascii="Arial" w:cs="Arial" w:eastAsia="Arial" w:hAnsi="Arial"/>
          <w:color w:val="000000"/>
          <w:sz w:val="22"/>
          <w:szCs w:val="22"/>
          <w:rtl w:val="0"/>
        </w:rPr>
        <w:t xml:space="preserve">");</w:t>
      </w:r>
      <w:r w:rsidDel="00000000" w:rsidR="00000000" w:rsidRPr="00000000">
        <w:rPr>
          <w:rtl w:val="0"/>
        </w:rPr>
      </w:r>
    </w:p>
    <w:p w:rsidR="00000000" w:rsidDel="00000000" w:rsidP="00000000" w:rsidRDefault="00000000" w:rsidRPr="00000000" w14:paraId="0000001B">
      <w:pPr>
        <w:spacing w:after="20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WHEREAS,</w:t>
      </w:r>
      <w:r w:rsidDel="00000000" w:rsidR="00000000" w:rsidRPr="00000000">
        <w:rPr>
          <w:rFonts w:ascii="Arial" w:cs="Arial" w:eastAsia="Arial" w:hAnsi="Arial"/>
          <w:color w:val="000000"/>
          <w:sz w:val="22"/>
          <w:szCs w:val="22"/>
          <w:rtl w:val="0"/>
        </w:rPr>
        <w:t xml:space="preserve"> the Joining Party wishes to become a party to the Original Agreement;</w:t>
      </w:r>
      <w:r w:rsidDel="00000000" w:rsidR="00000000" w:rsidRPr="00000000">
        <w:rPr>
          <w:rtl w:val="0"/>
        </w:rPr>
      </w:r>
    </w:p>
    <w:p w:rsidR="00000000" w:rsidDel="00000000" w:rsidP="00000000" w:rsidRDefault="00000000" w:rsidRPr="00000000" w14:paraId="0000001C">
      <w:pPr>
        <w:spacing w:after="200" w:lineRule="auto"/>
        <w:jc w:val="both"/>
        <w:rPr>
          <w:rFonts w:ascii="Times New Roman" w:cs="Times New Roman" w:eastAsia="Times New Roman" w:hAnsi="Times New Roman"/>
        </w:rPr>
      </w:pPr>
      <w:r w:rsidDel="00000000" w:rsidR="00000000" w:rsidRPr="00000000">
        <w:rPr>
          <w:rFonts w:ascii="Arial" w:cs="Arial" w:eastAsia="Arial" w:hAnsi="Arial"/>
          <w:b w:val="1"/>
          <w:color w:val="000000"/>
          <w:sz w:val="22"/>
          <w:szCs w:val="22"/>
          <w:rtl w:val="0"/>
        </w:rPr>
        <w:t xml:space="preserve">NOW, THEREFORE</w:t>
      </w:r>
      <w:r w:rsidDel="00000000" w:rsidR="00000000" w:rsidRPr="00000000">
        <w:rPr>
          <w:rFonts w:ascii="Arial" w:cs="Arial" w:eastAsia="Arial" w:hAnsi="Arial"/>
          <w:color w:val="000000"/>
          <w:sz w:val="22"/>
          <w:szCs w:val="22"/>
          <w:rtl w:val="0"/>
        </w:rPr>
        <w:t xml:space="preserve">, in consideration of the mutual promises and obligations set forth herein, the Parties have agreed as follows:</w:t>
      </w:r>
      <w:r w:rsidDel="00000000" w:rsidR="00000000" w:rsidRPr="00000000">
        <w:rPr>
          <w:rtl w:val="0"/>
        </w:rPr>
      </w:r>
    </w:p>
    <w:p w:rsidR="00000000" w:rsidDel="00000000" w:rsidP="00000000" w:rsidRDefault="00000000" w:rsidRPr="00000000" w14:paraId="0000001D">
      <w:pPr>
        <w:spacing w:after="200" w:lineRule="auto"/>
        <w:jc w:val="both"/>
        <w:rPr>
          <w:rFonts w:ascii="Times New Roman" w:cs="Times New Roman" w:eastAsia="Times New Roman" w:hAnsi="Times New Roman"/>
        </w:rPr>
      </w:pPr>
      <w:r w:rsidDel="00000000" w:rsidR="00000000" w:rsidRPr="00000000">
        <w:rPr>
          <w:rFonts w:ascii="Arial" w:cs="Arial" w:eastAsia="Arial" w:hAnsi="Arial"/>
          <w:color w:val="000000"/>
          <w:sz w:val="22"/>
          <w:szCs w:val="22"/>
          <w:rtl w:val="0"/>
        </w:rPr>
        <w:t xml:space="preserve">The Joinder Party hereby joins the Original Agreement and agrees to be bound by all of the terms and conditions of the Original Agreement as if it were an original party thereto.</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CHANGES TO THE ORIGINAL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1F">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spacing w:after="2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 OTHER CHANGES: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21">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Except as expressly provided in this Joinder Agreement, all terms and conditions of the Original Agreement shall remain unchanged and in full force and effect.</w:t>
      </w:r>
    </w:p>
    <w:p w:rsidR="00000000" w:rsidDel="00000000" w:rsidP="00000000" w:rsidRDefault="00000000" w:rsidRPr="00000000" w14:paraId="00000022">
      <w:pPr>
        <w:spacing w:after="200" w:lineRule="auto"/>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JOINING PARTY’S WARRANTIES:</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i w:val="1"/>
          <w:color w:val="000000"/>
          <w:sz w:val="22"/>
          <w:szCs w:val="22"/>
          <w:rtl w:val="0"/>
        </w:rPr>
        <w:t xml:space="preserve">[choose as appropriate]</w:t>
      </w:r>
      <w:r w:rsidDel="00000000" w:rsidR="00000000" w:rsidRPr="00000000">
        <w:rPr>
          <w:rtl w:val="0"/>
        </w:rPr>
      </w:r>
    </w:p>
    <w:p w:rsidR="00000000" w:rsidDel="00000000" w:rsidP="00000000" w:rsidRDefault="00000000" w:rsidRPr="00000000" w14:paraId="00000023">
      <w:pPr>
        <w:spacing w:after="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Joining Party hereby represents and warrants to the Original Parties that:</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has full power and authority to enter into this Joinder Agreement and undertakes to fulfill the terms of the Original Agreement.</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constitutes a valid and binding obligation of the Joining Party.</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execution of this Agreement will not conflict with or violate any law applicable to it or any agreement, instrument or understanding by which it may be bound.</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______________________________________________________________________________________________________________________________________</w:t>
      </w:r>
    </w:p>
    <w:p w:rsidR="00000000" w:rsidDel="00000000" w:rsidP="00000000" w:rsidRDefault="00000000" w:rsidRPr="00000000" w14:paraId="00000028">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NOTICE: </w:t>
      </w:r>
    </w:p>
    <w:p w:rsidR="00000000" w:rsidDel="00000000" w:rsidP="00000000" w:rsidRDefault="00000000" w:rsidRPr="00000000" w14:paraId="00000029">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Any notice under this  Agreement shall be sufficiently given if delivered in person or by certified mail, return receipt requested, to the address set forth herein or to such other address as one party may have furnished to the other in writing or or to </w:t>
      </w:r>
      <w:r w:rsidDel="00000000" w:rsidR="00000000" w:rsidRPr="00000000">
        <w:rPr>
          <w:rFonts w:ascii="Arial" w:cs="Arial" w:eastAsia="Arial" w:hAnsi="Arial"/>
          <w:sz w:val="22"/>
          <w:szCs w:val="22"/>
          <w:rtl w:val="0"/>
        </w:rPr>
        <w:t xml:space="preserve">emails</w:t>
      </w:r>
      <w:r w:rsidDel="00000000" w:rsidR="00000000" w:rsidRPr="00000000">
        <w:rPr>
          <w:rFonts w:ascii="Arial" w:cs="Arial" w:eastAsia="Arial" w:hAnsi="Arial"/>
          <w:color w:val="000000"/>
          <w:sz w:val="22"/>
          <w:szCs w:val="22"/>
          <w:rtl w:val="0"/>
        </w:rPr>
        <w:t xml:space="preserve"> set forth herein.</w:t>
      </w:r>
    </w:p>
    <w:p w:rsidR="00000000" w:rsidDel="00000000" w:rsidP="00000000" w:rsidRDefault="00000000" w:rsidRPr="00000000" w14:paraId="0000002A">
      <w:pPr>
        <w:numPr>
          <w:ilvl w:val="0"/>
          <w:numId w:val="2"/>
        </w:numPr>
        <w:spacing w:after="200" w:before="200" w:lineRule="auto"/>
        <w:ind w:left="0" w:firstLine="0"/>
        <w:jc w:val="both"/>
        <w:rPr>
          <w:rFonts w:ascii="Arial" w:cs="Arial" w:eastAsia="Arial" w:hAnsi="Arial"/>
          <w:b w:val="1"/>
          <w:sz w:val="22"/>
          <w:szCs w:val="22"/>
          <w:u w:val="none"/>
        </w:rPr>
      </w:pPr>
      <w:r w:rsidDel="00000000" w:rsidR="00000000" w:rsidRPr="00000000">
        <w:rPr>
          <w:rFonts w:ascii="Arial" w:cs="Arial" w:eastAsia="Arial" w:hAnsi="Arial"/>
          <w:b w:val="1"/>
          <w:sz w:val="22"/>
          <w:szCs w:val="22"/>
          <w:rtl w:val="0"/>
        </w:rPr>
        <w:t xml:space="preserve">OTHER TERMS:</w:t>
      </w:r>
    </w:p>
    <w:p w:rsidR="00000000" w:rsidDel="00000000" w:rsidP="00000000" w:rsidRDefault="00000000" w:rsidRPr="00000000" w14:paraId="0000002B">
      <w:pPr>
        <w:spacing w:after="200" w:before="20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C">
      <w:pPr>
        <w:spacing w:after="200" w:before="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SEVERABILITY:</w:t>
      </w:r>
    </w:p>
    <w:p w:rsidR="00000000" w:rsidDel="00000000" w:rsidP="00000000" w:rsidRDefault="00000000" w:rsidRPr="00000000" w14:paraId="0000002D">
      <w:pPr>
        <w:spacing w:after="200" w:before="200" w:lineRule="auto"/>
        <w:jc w:val="both"/>
        <w:rPr/>
      </w:pPr>
      <w:r w:rsidDel="00000000" w:rsidR="00000000" w:rsidRPr="00000000">
        <w:rPr>
          <w:rFonts w:ascii="Arial" w:cs="Arial" w:eastAsia="Arial" w:hAnsi="Arial"/>
          <w:sz w:val="22"/>
          <w:szCs w:val="22"/>
          <w:rtl w:val="0"/>
        </w:rPr>
        <w:t xml:space="preserve">The invalidity or unenforceability of any provision of this Agreement shall not affect the validity or enforceability of any other provision of this Agreement.</w:t>
      </w:r>
      <w:r w:rsidDel="00000000" w:rsidR="00000000" w:rsidRPr="00000000">
        <w:rPr>
          <w:rtl w:val="0"/>
        </w:rPr>
      </w:r>
    </w:p>
    <w:p w:rsidR="00000000" w:rsidDel="00000000" w:rsidP="00000000" w:rsidRDefault="00000000" w:rsidRPr="00000000" w14:paraId="0000002E">
      <w:pPr>
        <w:spacing w:after="200" w:before="200" w:lineRule="auto"/>
        <w:jc w:val="both"/>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GOVERNING LAW AND DISPUTE RESOLUTION:</w:t>
      </w:r>
    </w:p>
    <w:p w:rsidR="00000000" w:rsidDel="00000000" w:rsidP="00000000" w:rsidRDefault="00000000" w:rsidRPr="00000000" w14:paraId="0000002F">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This Agreement shall be governed by and interpreted in accordance with the laws of _______________ State, and any disputes arising out of or in connection with this Agreement shall be exclusively resolved by the courts of _______________ State. </w:t>
      </w:r>
    </w:p>
    <w:p w:rsidR="00000000" w:rsidDel="00000000" w:rsidP="00000000" w:rsidRDefault="00000000" w:rsidRPr="00000000" w14:paraId="00000030">
      <w:pPr>
        <w:spacing w:after="200" w:before="2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Parties have executed this Agreement as of the Effective Date, with full knowledge of its content and significance and intending to be legally bound by the terms hereof.</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Party’s 1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Party’s 2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300" w:line="240" w:lineRule="auto"/>
        <w:ind w:left="0" w:right="0" w:firstLine="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Joining Party’s Name and Signature: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w:t>
      </w: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314FD1"/>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14FD1"/>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unhideWhenUsed w:val="1"/>
    <w:rsid w:val="00314FD1"/>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F24884"/>
    <w:pPr>
      <w:ind w:left="720"/>
      <w:contextualSpacing w:val="1"/>
    </w:pPr>
  </w:style>
  <w:style w:type="paragraph" w:styleId="PlainText">
    <w:name w:val="Plain Text"/>
    <w:basedOn w:val="Normal"/>
    <w:link w:val="PlainTextChar"/>
    <w:rsid w:val="00F24884"/>
    <w:pPr>
      <w:autoSpaceDE w:val="0"/>
      <w:autoSpaceDN w:val="0"/>
    </w:pPr>
    <w:rPr>
      <w:rFonts w:ascii="Courier New" w:cs="Courier New" w:eastAsia="Times New Roman" w:hAnsi="Courier New"/>
      <w:sz w:val="20"/>
      <w:szCs w:val="20"/>
      <w:lang w:val="en-US"/>
    </w:rPr>
  </w:style>
  <w:style w:type="character" w:styleId="PlainTextChar" w:customStyle="1">
    <w:name w:val="Plain Text Char"/>
    <w:basedOn w:val="DefaultParagraphFont"/>
    <w:link w:val="PlainText"/>
    <w:rsid w:val="00F24884"/>
    <w:rPr>
      <w:rFonts w:ascii="Courier New" w:cs="Courier New" w:eastAsia="Times New Roman" w:hAnsi="Courier New"/>
      <w:sz w:val="20"/>
      <w:szCs w:val="20"/>
      <w:lang w:val="en-US"/>
    </w:rPr>
  </w:style>
  <w:style w:type="paragraph" w:styleId="Header">
    <w:name w:val="header"/>
    <w:basedOn w:val="Normal"/>
    <w:link w:val="HeaderChar"/>
    <w:uiPriority w:val="99"/>
    <w:unhideWhenUsed w:val="1"/>
    <w:rsid w:val="00EF27DD"/>
    <w:pPr>
      <w:tabs>
        <w:tab w:val="center" w:pos="4513"/>
        <w:tab w:val="right" w:pos="9026"/>
      </w:tabs>
    </w:pPr>
  </w:style>
  <w:style w:type="character" w:styleId="HeaderChar" w:customStyle="1">
    <w:name w:val="Header Char"/>
    <w:basedOn w:val="DefaultParagraphFont"/>
    <w:link w:val="Header"/>
    <w:uiPriority w:val="99"/>
    <w:rsid w:val="00EF27DD"/>
  </w:style>
  <w:style w:type="paragraph" w:styleId="Footer">
    <w:name w:val="footer"/>
    <w:basedOn w:val="Normal"/>
    <w:link w:val="FooterChar"/>
    <w:uiPriority w:val="99"/>
    <w:unhideWhenUsed w:val="1"/>
    <w:rsid w:val="00EF27DD"/>
    <w:pPr>
      <w:tabs>
        <w:tab w:val="center" w:pos="4513"/>
        <w:tab w:val="right" w:pos="9026"/>
      </w:tabs>
    </w:pPr>
  </w:style>
  <w:style w:type="character" w:styleId="FooterChar" w:customStyle="1">
    <w:name w:val="Footer Char"/>
    <w:basedOn w:val="DefaultParagraphFont"/>
    <w:link w:val="Footer"/>
    <w:uiPriority w:val="99"/>
    <w:rsid w:val="00EF27D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r61IMoJVJL5lN5zwH1YkHTrEYw==">CgMxLjA4AHIhMTB0SFZ6NUxQOVNzU2hxMFBrZDhPWlFTSnJuSTEzU0xK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2024-04-01T12:18:00Z</dcterms:created>
  <dc:creator>Oleksandra Odynets</dc:creator>
</cp:coreProperties>
</file>